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F9C" w:rsidRDefault="00CB7F9C" w:rsidP="00424C5A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="000903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  <w:r w:rsidR="00FA11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</w:t>
      </w:r>
      <w:r w:rsidR="00E43D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="00E43D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E43D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0446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D365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</w:t>
      </w:r>
    </w:p>
    <w:p w:rsidR="00CB7F9C" w:rsidRDefault="00E43DB4" w:rsidP="00424C5A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</w:p>
    <w:p w:rsidR="00CB7F9C" w:rsidRDefault="00CB7F9C" w:rsidP="00424C5A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4C5A" w:rsidRPr="00E7404F" w:rsidRDefault="00424C5A" w:rsidP="00424C5A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</w:t>
      </w:r>
      <w:r w:rsidR="000903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4</w:t>
      </w:r>
    </w:p>
    <w:p w:rsidR="00424C5A" w:rsidRPr="00E7404F" w:rsidRDefault="00424C5A" w:rsidP="000F4208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b/>
          <w:bCs/>
          <w:sz w:val="28"/>
          <w:szCs w:val="28"/>
        </w:rPr>
        <w:t>заседания</w:t>
      </w:r>
      <w:r w:rsidR="000F4208" w:rsidRPr="00E740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7404F">
        <w:rPr>
          <w:rFonts w:ascii="Times New Roman" w:eastAsia="Times New Roman" w:hAnsi="Times New Roman" w:cs="Times New Roman"/>
          <w:b/>
          <w:bCs/>
          <w:sz w:val="28"/>
          <w:szCs w:val="28"/>
        </w:rPr>
        <w:t>Антитеррористической</w:t>
      </w:r>
      <w:r w:rsidR="000F4208" w:rsidRPr="00E740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740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комиссии </w:t>
      </w:r>
      <w:r w:rsidR="00A57917" w:rsidRPr="00E7404F">
        <w:rPr>
          <w:rFonts w:ascii="Times New Roman" w:eastAsia="Times New Roman" w:hAnsi="Times New Roman" w:cs="Times New Roman"/>
          <w:b/>
          <w:bCs/>
          <w:sz w:val="28"/>
          <w:szCs w:val="28"/>
        </w:rPr>
        <w:t>Артинского городского</w:t>
      </w:r>
      <w:r w:rsidRPr="00E740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округ</w:t>
      </w:r>
      <w:r w:rsidR="00A57917" w:rsidRPr="00E7404F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:rsidR="00424C5A" w:rsidRPr="00E7404F" w:rsidRDefault="00AD4A23" w:rsidP="00424C5A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от</w:t>
      </w:r>
      <w:r w:rsidR="000F4208" w:rsidRPr="00E7404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="00714FE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«27» декабря</w:t>
      </w:r>
      <w:r w:rsidR="007D1AB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2024</w:t>
      </w:r>
      <w:r w:rsidR="00424C5A" w:rsidRPr="00E7404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года</w:t>
      </w:r>
    </w:p>
    <w:p w:rsidR="00424C5A" w:rsidRPr="00E7404F" w:rsidRDefault="00FD4DF4" w:rsidP="00424C5A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.1pt;margin-top:3.45pt;width:478.15pt;height:0;z-index:251665408" o:connectortype="straight"/>
        </w:pict>
      </w:r>
    </w:p>
    <w:p w:rsidR="00424C5A" w:rsidRDefault="00857D8A" w:rsidP="008A060B">
      <w:pPr>
        <w:tabs>
          <w:tab w:val="left" w:pos="3684"/>
          <w:tab w:val="center" w:pos="477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7404F">
        <w:rPr>
          <w:rFonts w:ascii="Times New Roman" w:eastAsia="Times New Roman" w:hAnsi="Times New Roman" w:cs="Times New Roman"/>
          <w:sz w:val="28"/>
          <w:szCs w:val="28"/>
        </w:rPr>
        <w:t>пг</w:t>
      </w:r>
      <w:r w:rsidR="00DB648F" w:rsidRPr="00E7404F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spellEnd"/>
      <w:r w:rsidR="00DB648F" w:rsidRPr="00E7404F">
        <w:rPr>
          <w:rFonts w:ascii="Times New Roman" w:eastAsia="Times New Roman" w:hAnsi="Times New Roman" w:cs="Times New Roman"/>
          <w:sz w:val="28"/>
          <w:szCs w:val="28"/>
        </w:rPr>
        <w:t>. Арти</w:t>
      </w:r>
    </w:p>
    <w:p w:rsidR="00A42781" w:rsidRPr="001551B5" w:rsidRDefault="00A42781" w:rsidP="008A060B">
      <w:pPr>
        <w:tabs>
          <w:tab w:val="left" w:pos="3684"/>
          <w:tab w:val="center" w:pos="477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24C5A" w:rsidRPr="001551B5" w:rsidRDefault="00C14788" w:rsidP="008A0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51B5">
        <w:rPr>
          <w:rFonts w:ascii="Times New Roman" w:eastAsia="Times New Roman" w:hAnsi="Times New Roman" w:cs="Times New Roman"/>
          <w:sz w:val="28"/>
          <w:szCs w:val="28"/>
        </w:rPr>
        <w:t>Председательствует</w:t>
      </w:r>
      <w:r w:rsidR="008A060B" w:rsidRPr="001551B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A060B" w:rsidRPr="001551B5" w:rsidRDefault="001551B5" w:rsidP="008A0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51B5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DB648F" w:rsidRPr="001551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648F" w:rsidRPr="001551B5">
        <w:rPr>
          <w:rFonts w:ascii="Times New Roman" w:eastAsia="Times New Roman" w:hAnsi="Times New Roman" w:cs="Times New Roman"/>
          <w:sz w:val="28"/>
          <w:szCs w:val="28"/>
        </w:rPr>
        <w:t>Артинс</w:t>
      </w:r>
      <w:r w:rsidR="00044645" w:rsidRPr="001551B5"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  <w:r w:rsidR="00044645" w:rsidRPr="001551B5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  <w:r w:rsidR="00044645" w:rsidRPr="001551B5">
        <w:rPr>
          <w:rFonts w:ascii="Times New Roman" w:eastAsia="Times New Roman" w:hAnsi="Times New Roman" w:cs="Times New Roman"/>
          <w:sz w:val="28"/>
          <w:szCs w:val="28"/>
        </w:rPr>
        <w:tab/>
      </w:r>
      <w:r w:rsidR="00044645" w:rsidRPr="001551B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</w:t>
      </w:r>
      <w:r w:rsidRPr="001551B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r w:rsidRPr="001551B5">
        <w:rPr>
          <w:rFonts w:ascii="Times New Roman" w:eastAsia="Times New Roman" w:hAnsi="Times New Roman" w:cs="Times New Roman"/>
          <w:sz w:val="28"/>
          <w:szCs w:val="28"/>
        </w:rPr>
        <w:t>А.А.Константинов</w:t>
      </w:r>
      <w:proofErr w:type="spellEnd"/>
    </w:p>
    <w:p w:rsidR="005856C8" w:rsidRPr="001551B5" w:rsidRDefault="005856C8" w:rsidP="00585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56C8" w:rsidRPr="001551B5" w:rsidRDefault="005856C8" w:rsidP="00585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1B5">
        <w:rPr>
          <w:rFonts w:ascii="Times New Roman" w:eastAsia="Times New Roman" w:hAnsi="Times New Roman" w:cs="Times New Roman"/>
          <w:b/>
          <w:sz w:val="28"/>
          <w:szCs w:val="28"/>
        </w:rPr>
        <w:t>Дата проведения</w:t>
      </w:r>
      <w:r w:rsidR="009556A8" w:rsidRPr="001551B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1551B5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1551B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556A8" w:rsidRPr="001551B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E84C7C" w:rsidRPr="001551B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43DB4" w:rsidRPr="001551B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84C7C" w:rsidRPr="001551B5">
        <w:rPr>
          <w:rFonts w:ascii="Times New Roman" w:eastAsia="Times New Roman" w:hAnsi="Times New Roman" w:cs="Times New Roman"/>
          <w:sz w:val="28"/>
          <w:szCs w:val="28"/>
        </w:rPr>
        <w:t>27</w:t>
      </w:r>
      <w:r w:rsidR="00714FE8" w:rsidRPr="001551B5"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 w:rsidR="007D1AB1" w:rsidRPr="001551B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1551B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5856C8" w:rsidRPr="001551B5" w:rsidRDefault="005856C8" w:rsidP="00585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1551B5">
        <w:rPr>
          <w:rFonts w:ascii="Times New Roman" w:eastAsia="Times New Roman" w:hAnsi="Times New Roman" w:cs="Times New Roman"/>
          <w:b/>
          <w:sz w:val="28"/>
          <w:szCs w:val="28"/>
        </w:rPr>
        <w:t>Начало проведения</w:t>
      </w:r>
      <w:r w:rsidR="009556A8" w:rsidRPr="001551B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1551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551B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556A8" w:rsidRPr="001551B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651952" w:rsidRPr="001551B5">
        <w:rPr>
          <w:rFonts w:ascii="Times New Roman" w:eastAsia="Times New Roman" w:hAnsi="Times New Roman" w:cs="Times New Roman"/>
          <w:sz w:val="28"/>
          <w:szCs w:val="28"/>
        </w:rPr>
        <w:t>-</w:t>
      </w:r>
      <w:r w:rsidR="009556A8" w:rsidRPr="001551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1952" w:rsidRPr="001551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DB4" w:rsidRPr="001551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1AB1" w:rsidRPr="001551B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9556A8" w:rsidRPr="001551B5">
        <w:rPr>
          <w:rFonts w:ascii="Times New Roman" w:eastAsia="Times New Roman" w:hAnsi="Times New Roman" w:cs="Times New Roman"/>
          <w:sz w:val="28"/>
          <w:szCs w:val="28"/>
        </w:rPr>
        <w:t>.00</w:t>
      </w:r>
    </w:p>
    <w:p w:rsidR="005856C8" w:rsidRDefault="005856C8" w:rsidP="00C14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b/>
          <w:sz w:val="28"/>
          <w:szCs w:val="28"/>
        </w:rPr>
        <w:t>Место проведения</w:t>
      </w:r>
      <w:r w:rsidR="009556A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A42781">
        <w:rPr>
          <w:rFonts w:ascii="Times New Roman" w:eastAsia="Times New Roman" w:hAnsi="Times New Roman" w:cs="Times New Roman"/>
          <w:sz w:val="28"/>
          <w:szCs w:val="28"/>
        </w:rPr>
        <w:t xml:space="preserve">   - </w:t>
      </w:r>
      <w:r w:rsidR="009556A8">
        <w:rPr>
          <w:rFonts w:ascii="Times New Roman" w:eastAsia="Times New Roman" w:hAnsi="Times New Roman" w:cs="Times New Roman"/>
          <w:sz w:val="28"/>
          <w:szCs w:val="28"/>
        </w:rPr>
        <w:t>актовый зал Администрации Артинского                      городского округа</w:t>
      </w:r>
    </w:p>
    <w:p w:rsidR="00092DC7" w:rsidRPr="00E7404F" w:rsidRDefault="00092DC7" w:rsidP="00585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56C8" w:rsidRPr="00E7404F" w:rsidRDefault="005856C8" w:rsidP="005856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b/>
          <w:sz w:val="28"/>
          <w:szCs w:val="28"/>
        </w:rPr>
        <w:t>ЧЛЕНЫ ДЕЙСТВУЮЩЕЙ КОМИССИИ:</w:t>
      </w:r>
    </w:p>
    <w:p w:rsidR="005856C8" w:rsidRPr="00E7404F" w:rsidRDefault="005856C8" w:rsidP="005856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61"/>
      </w:tblGrid>
      <w:tr w:rsidR="005422CF" w:rsidRPr="0040634A" w:rsidTr="005422CF">
        <w:tc>
          <w:tcPr>
            <w:tcW w:w="2628" w:type="dxa"/>
            <w:shd w:val="clear" w:color="auto" w:fill="auto"/>
          </w:tcPr>
          <w:p w:rsidR="005422CF" w:rsidRPr="0040634A" w:rsidRDefault="001551B5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Константинов А.А.</w:t>
            </w:r>
          </w:p>
        </w:tc>
        <w:tc>
          <w:tcPr>
            <w:tcW w:w="7261" w:type="dxa"/>
            <w:shd w:val="clear" w:color="auto" w:fill="auto"/>
          </w:tcPr>
          <w:p w:rsidR="005422CF" w:rsidRPr="0040634A" w:rsidRDefault="001551B5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 w:rsidR="005422CF"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Артинского городского округа, председатель комиссии</w:t>
            </w:r>
          </w:p>
        </w:tc>
      </w:tr>
      <w:tr w:rsidR="007D1AB1" w:rsidRPr="0040634A" w:rsidTr="007D1AB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7D1AB1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Токарев С.А.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9A7782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</w:t>
            </w:r>
            <w:r w:rsidR="007D1AB1"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аместитель Главы АГО, заместитель председателя комиссии</w:t>
            </w:r>
          </w:p>
        </w:tc>
      </w:tr>
      <w:tr w:rsidR="007D1AB1" w:rsidRPr="0040634A" w:rsidTr="007D1AB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7D1AB1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Власов А.П.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9A7782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r w:rsidR="007D1AB1"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редседатель Думы Артинского городского округа (по согласованию)</w:t>
            </w:r>
          </w:p>
        </w:tc>
      </w:tr>
      <w:tr w:rsidR="007D1AB1" w:rsidRPr="0040634A" w:rsidTr="007D1AB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7D1AB1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Редких О.М.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9A7782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</w:t>
            </w:r>
            <w:r w:rsidR="007D1AB1">
              <w:rPr>
                <w:rFonts w:ascii="Times New Roman" w:eastAsia="Times New Roman" w:hAnsi="Times New Roman" w:cs="Times New Roman"/>
                <w:sz w:val="28"/>
                <w:szCs w:val="28"/>
              </w:rPr>
              <w:t>аведующий</w:t>
            </w:r>
            <w:r w:rsidR="007D1AB1"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юридическим отделом Администрации Артинского городского округа</w:t>
            </w:r>
          </w:p>
        </w:tc>
      </w:tr>
      <w:tr w:rsidR="007D1AB1" w:rsidRPr="0040634A" w:rsidTr="007D1AB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286930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Воробьев Н.И.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9A7782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</w:t>
            </w:r>
            <w:r w:rsidR="007D1AB1"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ачальник отделения в г. Красноуфимске УФСБ России по Свердловской области</w:t>
            </w:r>
            <w:r w:rsidR="007D1A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D1AB1"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7D1AB1" w:rsidRPr="0040634A" w:rsidTr="007D1AB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9A7782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Чухарева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9A7782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</w:t>
            </w:r>
            <w:r w:rsidRPr="009A7782">
              <w:rPr>
                <w:rFonts w:ascii="Times New Roman" w:eastAsia="Times New Roman" w:hAnsi="Times New Roman" w:cs="Times New Roman"/>
                <w:sz w:val="28"/>
                <w:szCs w:val="28"/>
              </w:rPr>
              <w:t>ачальник Управления социальной политики Свердловской области №3</w:t>
            </w:r>
          </w:p>
        </w:tc>
      </w:tr>
      <w:tr w:rsidR="007D1AB1" w:rsidRPr="0040634A" w:rsidTr="007D1AB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7D1AB1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Евсин</w:t>
            </w:r>
            <w:proofErr w:type="spellEnd"/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О.Н</w:t>
            </w:r>
            <w:r w:rsidRPr="007D1AB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9A7782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</w:t>
            </w:r>
            <w:r w:rsidR="007D1AB1"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аведующий отделом ГО и ЧС Администрации АГО, секретарь</w:t>
            </w:r>
            <w:r w:rsidR="007D1A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</w:tr>
      <w:tr w:rsidR="007D1AB1" w:rsidRPr="0040634A" w:rsidTr="007D1AB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9A7782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Истомина И.В.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9A7782" w:rsidP="009A7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9A77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 w:rsidRPr="009A7782">
              <w:rPr>
                <w:rFonts w:ascii="Times New Roman" w:eastAsia="Times New Roman" w:hAnsi="Times New Roman" w:cs="Times New Roman"/>
                <w:sz w:val="28"/>
                <w:szCs w:val="28"/>
              </w:rPr>
              <w:t>Артинского</w:t>
            </w:r>
            <w:proofErr w:type="spellEnd"/>
            <w:r w:rsidRPr="009A77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филиала ФКУ УИИ ГУФСИН России по Свердловской области</w:t>
            </w:r>
          </w:p>
        </w:tc>
      </w:tr>
      <w:tr w:rsidR="007D1AB1" w:rsidRPr="0040634A" w:rsidTr="007D1AB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7D1AB1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Лавров С.А.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7D1AB1" w:rsidP="0057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9A7782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573ABF">
              <w:rPr>
                <w:rFonts w:ascii="Times New Roman" w:eastAsia="Times New Roman" w:hAnsi="Times New Roman" w:cs="Times New Roman"/>
                <w:sz w:val="28"/>
                <w:szCs w:val="28"/>
              </w:rPr>
              <w:t>ачальник ОМВД России «Артинский»</w:t>
            </w: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7D1AB1" w:rsidRPr="0040634A" w:rsidTr="007D1AB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9A7782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Худяков В.А.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7D1AB1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A7782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9A7782" w:rsidRPr="009A7782">
              <w:rPr>
                <w:rFonts w:ascii="Times New Roman" w:eastAsia="Times New Roman" w:hAnsi="Times New Roman" w:cs="Times New Roman"/>
                <w:sz w:val="28"/>
                <w:szCs w:val="28"/>
              </w:rPr>
              <w:t>лавный врач ГБУЗ СО «</w:t>
            </w:r>
            <w:proofErr w:type="spellStart"/>
            <w:r w:rsidR="009A7782" w:rsidRPr="009A7782">
              <w:rPr>
                <w:rFonts w:ascii="Times New Roman" w:eastAsia="Times New Roman" w:hAnsi="Times New Roman" w:cs="Times New Roman"/>
                <w:sz w:val="28"/>
                <w:szCs w:val="28"/>
              </w:rPr>
              <w:t>Артинская</w:t>
            </w:r>
            <w:proofErr w:type="spellEnd"/>
            <w:r w:rsidR="009A7782" w:rsidRPr="009A77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ЦРБ»  </w:t>
            </w: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образования Администрации Артинского городского округа</w:t>
            </w:r>
          </w:p>
        </w:tc>
      </w:tr>
      <w:tr w:rsidR="007D1AB1" w:rsidRPr="0040634A" w:rsidTr="007D1AB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9A7782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Дягилев А.Е.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82" w:rsidRPr="009A7782" w:rsidRDefault="007D1AB1" w:rsidP="009A778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A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A7782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9A7782" w:rsidRPr="009A77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уководитель Артинского </w:t>
            </w:r>
            <w:proofErr w:type="gramStart"/>
            <w:r w:rsidR="009A7782" w:rsidRPr="009A7782">
              <w:rPr>
                <w:rFonts w:ascii="Times New Roman" w:eastAsia="Times New Roman" w:hAnsi="Times New Roman" w:cs="Times New Roman"/>
                <w:sz w:val="28"/>
                <w:szCs w:val="28"/>
              </w:rPr>
              <w:t>межрайонного</w:t>
            </w:r>
            <w:proofErr w:type="gramEnd"/>
            <w:r w:rsidR="009A7782" w:rsidRPr="009A77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7D1AB1" w:rsidRPr="0040634A" w:rsidRDefault="009A7782" w:rsidP="009A7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7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следственного отдела </w:t>
            </w:r>
          </w:p>
        </w:tc>
      </w:tr>
      <w:tr w:rsidR="007D1AB1" w:rsidRPr="0040634A" w:rsidTr="007D1AB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Default="009A7782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Батраев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А.З.</w:t>
            </w:r>
          </w:p>
          <w:p w:rsidR="007D1AB1" w:rsidRPr="0040634A" w:rsidRDefault="007D1AB1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A04A89" w:rsidP="009A7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</w:t>
            </w:r>
            <w:r w:rsidR="009A7782" w:rsidRPr="009A77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ачальник 32 ПСО ФПС ГПС ГУ МЧС России по Свердловской области </w:t>
            </w:r>
            <w:r w:rsidR="007D1AB1"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044645" w:rsidRPr="00044645" w:rsidRDefault="005422CF" w:rsidP="0004464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B531E">
        <w:rPr>
          <w:rFonts w:ascii="Times New Roman" w:eastAsia="Times New Roman" w:hAnsi="Times New Roman" w:cs="Times New Roman"/>
          <w:sz w:val="28"/>
          <w:szCs w:val="28"/>
        </w:rPr>
        <w:t>Участвуют</w:t>
      </w:r>
      <w:r w:rsidR="00411435" w:rsidRPr="00BB531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044645" w:rsidRPr="00044645">
        <w:rPr>
          <w:rFonts w:ascii="Times New Roman" w:eastAsia="Times New Roman" w:hAnsi="Times New Roman" w:cs="Times New Roman"/>
          <w:sz w:val="28"/>
          <w:szCs w:val="28"/>
        </w:rPr>
        <w:t>Спешилова</w:t>
      </w:r>
      <w:proofErr w:type="spellEnd"/>
      <w:r w:rsidR="00044645" w:rsidRPr="00044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4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4645" w:rsidRPr="00044645">
        <w:rPr>
          <w:rFonts w:ascii="Times New Roman" w:eastAsia="Times New Roman" w:hAnsi="Times New Roman" w:cs="Times New Roman"/>
          <w:sz w:val="28"/>
          <w:szCs w:val="28"/>
        </w:rPr>
        <w:t>Е.А. – начальник Управления образования Администрации Артинского ГО</w:t>
      </w:r>
    </w:p>
    <w:p w:rsidR="005856C8" w:rsidRPr="00BB531E" w:rsidRDefault="005856C8" w:rsidP="00585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6930" w:rsidRPr="00230357" w:rsidRDefault="00286930" w:rsidP="00585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4FE8" w:rsidRPr="00714FE8" w:rsidRDefault="00714FE8" w:rsidP="00FA1145">
      <w:pPr>
        <w:pStyle w:val="a8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  <w:r w:rsidRPr="00714FE8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lastRenderedPageBreak/>
        <w:t>Об обеспечении безопасности населения Артинского городского округа при проведении массовых мероприятий в период новогодних и рождественских праздников. О взаимодействии органов местного самоуправления с  территориальными органами федеральных органов исполнительной власти по профилактике правонарушений в сфере незаконного оборота оружия, боеприпасов и взрывчатых веществ в соответствии с распоряжением Губернатора Свердловской облас</w:t>
      </w:r>
      <w:r w:rsidR="00FA1145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>ти от 26.10.2021</w:t>
      </w:r>
      <w:r w:rsidRPr="00714FE8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 xml:space="preserve"> № 179-РГ.</w:t>
      </w:r>
    </w:p>
    <w:p w:rsidR="00FA1145" w:rsidRPr="00FA1145" w:rsidRDefault="00714FE8" w:rsidP="00FA1145">
      <w:pPr>
        <w:pStyle w:val="a8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  <w:r w:rsidRPr="00714FE8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>О мерах по предотвращению новых террористических угроз на территории Артинского городского округа, возникших в ходе проведения специальной военной операции, исходящими от спецслужб Украины, националистических формирований, а также международных террористических организаций.</w:t>
      </w:r>
    </w:p>
    <w:p w:rsidR="00714FE8" w:rsidRPr="00FA1145" w:rsidRDefault="00FA1145" w:rsidP="00FA1145">
      <w:pPr>
        <w:widowControl w:val="0"/>
        <w:shd w:val="clear" w:color="auto" w:fill="FFFFFF"/>
        <w:tabs>
          <w:tab w:val="left" w:pos="3393"/>
        </w:tabs>
        <w:autoSpaceDE w:val="0"/>
        <w:autoSpaceDN w:val="0"/>
        <w:adjustRightInd w:val="0"/>
        <w:spacing w:after="0" w:line="240" w:lineRule="auto"/>
        <w:ind w:left="690" w:right="14"/>
        <w:jc w:val="center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  <w:u w:val="single"/>
        </w:rPr>
      </w:pPr>
      <w:r w:rsidRPr="00FA1145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  <w:u w:val="single"/>
        </w:rPr>
        <w:t>(</w:t>
      </w:r>
      <w:r w:rsidR="00714FE8" w:rsidRPr="00FA1145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  <w:u w:val="single"/>
        </w:rPr>
        <w:t>Лавров С. А.)</w:t>
      </w:r>
    </w:p>
    <w:p w:rsidR="00FA1145" w:rsidRPr="00714FE8" w:rsidRDefault="00FA1145" w:rsidP="00FA1145">
      <w:pPr>
        <w:widowControl w:val="0"/>
        <w:shd w:val="clear" w:color="auto" w:fill="FFFFFF"/>
        <w:tabs>
          <w:tab w:val="left" w:pos="3393"/>
        </w:tabs>
        <w:autoSpaceDE w:val="0"/>
        <w:autoSpaceDN w:val="0"/>
        <w:adjustRightInd w:val="0"/>
        <w:spacing w:after="0" w:line="240" w:lineRule="auto"/>
        <w:ind w:left="690" w:right="14"/>
        <w:jc w:val="center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</w:p>
    <w:p w:rsidR="00FA1145" w:rsidRPr="001F1E12" w:rsidRDefault="00A879A4" w:rsidP="00A879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 xml:space="preserve">         </w:t>
      </w:r>
      <w:r w:rsidRPr="001F1E1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Прин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ять к сведению информацию в форме</w:t>
      </w:r>
      <w:r w:rsidRPr="001F1E1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доклада.</w:t>
      </w:r>
    </w:p>
    <w:p w:rsidR="00714FE8" w:rsidRPr="00714FE8" w:rsidRDefault="00A879A4" w:rsidP="00714F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8693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16FEE">
        <w:rPr>
          <w:rFonts w:ascii="Times New Roman" w:eastAsia="Times New Roman" w:hAnsi="Times New Roman" w:cs="Times New Roman"/>
          <w:sz w:val="28"/>
          <w:szCs w:val="28"/>
        </w:rPr>
        <w:t>1</w:t>
      </w:r>
      <w:r w:rsidR="00714FE8" w:rsidRPr="00714FE8">
        <w:rPr>
          <w:rFonts w:ascii="Times New Roman" w:eastAsia="Times New Roman" w:hAnsi="Times New Roman" w:cs="Times New Roman"/>
          <w:sz w:val="28"/>
          <w:szCs w:val="28"/>
        </w:rPr>
        <w:t>.1.  Рекомендовать отделу ОМВД России «Артинский» на регулярной основе проводить в СМИ  разъяснительную работу в сфере оборота оружия, боеприпасов взрывчатых веществ.</w:t>
      </w:r>
    </w:p>
    <w:p w:rsidR="00714FE8" w:rsidRPr="00714FE8" w:rsidRDefault="00D16FEE" w:rsidP="00714F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2</w:t>
      </w:r>
      <w:r w:rsidR="00714FE8" w:rsidRPr="00714FE8">
        <w:rPr>
          <w:rFonts w:ascii="Times New Roman" w:eastAsia="Times New Roman" w:hAnsi="Times New Roman" w:cs="Times New Roman"/>
          <w:sz w:val="28"/>
          <w:szCs w:val="28"/>
        </w:rPr>
        <w:t xml:space="preserve">.2.  Отделу ГО и ЧС Администрации Артинского городского округа:  </w:t>
      </w:r>
    </w:p>
    <w:p w:rsidR="00714FE8" w:rsidRPr="00714FE8" w:rsidRDefault="003A5D5B" w:rsidP="00714F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714FE8" w:rsidRPr="00714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14FE8" w:rsidRPr="00714FE8">
        <w:rPr>
          <w:rFonts w:ascii="Times New Roman" w:eastAsia="Times New Roman" w:hAnsi="Times New Roman" w:cs="Times New Roman"/>
          <w:sz w:val="28"/>
          <w:szCs w:val="28"/>
        </w:rPr>
        <w:t>- в целях охраны общественного порядка и обеспечения общественной безопасности, в том числе недопущения террористических актов, экстремистских проявлений и иных противоправных действий на территории Артинского городского округа членам антитеррористической комиссии в преде</w:t>
      </w:r>
      <w:r w:rsidR="00714FE8">
        <w:rPr>
          <w:rFonts w:ascii="Times New Roman" w:eastAsia="Times New Roman" w:hAnsi="Times New Roman" w:cs="Times New Roman"/>
          <w:sz w:val="28"/>
          <w:szCs w:val="28"/>
        </w:rPr>
        <w:t>лах установленных полномочий в 1 квартале 2025</w:t>
      </w:r>
      <w:r w:rsidR="00714FE8" w:rsidRPr="00714FE8">
        <w:rPr>
          <w:rFonts w:ascii="Times New Roman" w:eastAsia="Times New Roman" w:hAnsi="Times New Roman" w:cs="Times New Roman"/>
          <w:sz w:val="28"/>
          <w:szCs w:val="28"/>
        </w:rPr>
        <w:t>г. провести  совместно с главами Артинской поселковой и сельских администраций Администрации Артинского городского округа, проведение дополнительных профилактических мероприятий (рабочие встречи, групповые и индивидуальные беседы</w:t>
      </w:r>
      <w:proofErr w:type="gramEnd"/>
      <w:r w:rsidR="00714FE8" w:rsidRPr="00714FE8">
        <w:rPr>
          <w:rFonts w:ascii="Times New Roman" w:eastAsia="Times New Roman" w:hAnsi="Times New Roman" w:cs="Times New Roman"/>
          <w:sz w:val="28"/>
          <w:szCs w:val="28"/>
        </w:rPr>
        <w:t>) по доведению до лиц, прибывающих для временного проживания, обучения и осуществления трудовой деятельности на территорию Российской Федерации норм законодательства, устанавливающих ответственность за участие в террористической деятельности и содействие такой деятельности.</w:t>
      </w:r>
    </w:p>
    <w:p w:rsidR="00FA4A3D" w:rsidRDefault="00D16FEE" w:rsidP="00714F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</w:t>
      </w:r>
      <w:r w:rsidR="00714FE8" w:rsidRPr="00714FE8">
        <w:rPr>
          <w:rFonts w:ascii="Times New Roman" w:eastAsia="Times New Roman" w:hAnsi="Times New Roman" w:cs="Times New Roman"/>
          <w:sz w:val="28"/>
          <w:szCs w:val="28"/>
        </w:rPr>
        <w:t>.3.  Членам антитеррористической комиссии в пределах установленных полномочий принять  меры, направленные на усиление антитеррористической защищенности подведомственных объектов и готовности сил и средств к оперативному реагированию при угрозе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A4A3D" w:rsidRPr="00FA4A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1145" w:rsidRDefault="00FA4A3D" w:rsidP="00714F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2.4    </w:t>
      </w:r>
      <w:r w:rsidRPr="00FA4A3D">
        <w:rPr>
          <w:rFonts w:ascii="Times New Roman" w:eastAsia="Times New Roman" w:hAnsi="Times New Roman" w:cs="Times New Roman"/>
          <w:sz w:val="28"/>
          <w:szCs w:val="28"/>
        </w:rPr>
        <w:t xml:space="preserve">Начальнику ЕДДС </w:t>
      </w:r>
      <w:proofErr w:type="spellStart"/>
      <w:r w:rsidRPr="00FA4A3D">
        <w:rPr>
          <w:rFonts w:ascii="Times New Roman" w:eastAsia="Times New Roman" w:hAnsi="Times New Roman" w:cs="Times New Roman"/>
          <w:sz w:val="28"/>
          <w:szCs w:val="28"/>
        </w:rPr>
        <w:t>Артинского</w:t>
      </w:r>
      <w:proofErr w:type="spellEnd"/>
      <w:r w:rsidRPr="00FA4A3D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провести обучение с дежурным составом о порядке действий при поступлении ложных сообщений и  актуализировать списки вызова экстренных служб и телефонов ответственных лиц на пер</w:t>
      </w:r>
      <w:r w:rsidR="00FA1145">
        <w:rPr>
          <w:rFonts w:ascii="Times New Roman" w:eastAsia="Times New Roman" w:hAnsi="Times New Roman" w:cs="Times New Roman"/>
          <w:sz w:val="28"/>
          <w:szCs w:val="28"/>
        </w:rPr>
        <w:t>иод праздничных и выходных дней.</w:t>
      </w:r>
    </w:p>
    <w:p w:rsidR="00A879A4" w:rsidRPr="00286930" w:rsidRDefault="00286930" w:rsidP="00A879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FE8">
        <w:rPr>
          <w:rFonts w:ascii="Times New Roman" w:eastAsia="Times New Roman" w:hAnsi="Times New Roman" w:cs="Times New Roman"/>
          <w:b/>
          <w:sz w:val="28"/>
          <w:szCs w:val="28"/>
        </w:rPr>
        <w:t>Срок: в течение 2025</w:t>
      </w:r>
      <w:r w:rsidR="00A879A4" w:rsidRPr="0028693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A879A4" w:rsidRPr="00E7404F" w:rsidRDefault="00A879A4" w:rsidP="00A879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 xml:space="preserve"> </w:t>
      </w:r>
    </w:p>
    <w:p w:rsidR="00FA1145" w:rsidRPr="00FA1145" w:rsidRDefault="00714FE8" w:rsidP="00FA11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>3.</w:t>
      </w:r>
      <w:r w:rsidRPr="00714FE8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 xml:space="preserve">  О реализации Комплексного плана мероприятий по противодействию   идеологии терроризма в Свердловской области на 2024-2028 годы.</w:t>
      </w:r>
      <w:r w:rsidR="00FA1145" w:rsidRPr="00FA1145">
        <w:rPr>
          <w:rFonts w:ascii="Times New Roman" w:eastAsia="Times New Roman" w:hAnsi="Times New Roman" w:cs="Times New Roman"/>
          <w:noProof/>
          <w:spacing w:val="-1"/>
          <w:sz w:val="28"/>
          <w:szCs w:val="28"/>
          <w:u w:val="single"/>
        </w:rPr>
        <w:t xml:space="preserve"> </w:t>
      </w:r>
    </w:p>
    <w:p w:rsidR="001551B5" w:rsidRPr="001551B5" w:rsidRDefault="00FA1145" w:rsidP="00FA11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noProof/>
          <w:spacing w:val="-1"/>
          <w:sz w:val="28"/>
          <w:szCs w:val="28"/>
          <w:u w:val="single"/>
        </w:rPr>
      </w:pPr>
      <w:r w:rsidRPr="00FA1145">
        <w:rPr>
          <w:rFonts w:ascii="Times New Roman" w:eastAsia="Times New Roman" w:hAnsi="Times New Roman" w:cs="Times New Roman"/>
          <w:noProof/>
          <w:spacing w:val="-1"/>
          <w:sz w:val="28"/>
          <w:szCs w:val="28"/>
          <w:u w:val="single"/>
        </w:rPr>
        <w:t xml:space="preserve"> (</w:t>
      </w:r>
      <w:r w:rsidR="00714FE8" w:rsidRPr="00FA1145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  <w:u w:val="single"/>
        </w:rPr>
        <w:t>Спешилова Е.А.)</w:t>
      </w:r>
      <w:r w:rsidRPr="00FA1145">
        <w:rPr>
          <w:rFonts w:ascii="Times New Roman" w:eastAsia="Times New Roman" w:hAnsi="Times New Roman" w:cs="Times New Roman"/>
          <w:noProof/>
          <w:spacing w:val="-1"/>
          <w:sz w:val="28"/>
          <w:szCs w:val="28"/>
          <w:u w:val="single"/>
        </w:rPr>
        <w:t xml:space="preserve"> </w:t>
      </w:r>
    </w:p>
    <w:p w:rsidR="00FA1145" w:rsidRDefault="00D16FEE" w:rsidP="00A87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3</w:t>
      </w:r>
      <w:r w:rsidR="00A879A4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A879A4" w:rsidRPr="00230357">
        <w:rPr>
          <w:rFonts w:ascii="Times New Roman" w:eastAsia="Times New Roman" w:hAnsi="Times New Roman" w:cs="Times New Roman"/>
          <w:sz w:val="28"/>
          <w:szCs w:val="28"/>
        </w:rPr>
        <w:t>Членам Комиссии обеспечить</w:t>
      </w:r>
      <w:r w:rsidR="00714FE8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дополнительное</w:t>
      </w:r>
      <w:r w:rsidR="00A879A4" w:rsidRPr="00230357">
        <w:rPr>
          <w:rFonts w:ascii="Times New Roman" w:eastAsia="Times New Roman" w:hAnsi="Times New Roman" w:cs="Times New Roman"/>
          <w:sz w:val="28"/>
          <w:szCs w:val="28"/>
        </w:rPr>
        <w:t xml:space="preserve"> изучение Комплексного плана противодействия идеологии терроризма в Российской Федерации на 2024–2028 годы, утвержденного Президентом Российской </w:t>
      </w:r>
      <w:r w:rsidR="00FA1145">
        <w:rPr>
          <w:rFonts w:ascii="Times New Roman" w:eastAsia="Times New Roman" w:hAnsi="Times New Roman" w:cs="Times New Roman"/>
          <w:sz w:val="28"/>
          <w:szCs w:val="28"/>
        </w:rPr>
        <w:t>Федерации 30.12.2023 № Пр-</w:t>
      </w:r>
      <w:r w:rsidR="00FA1145">
        <w:rPr>
          <w:rFonts w:ascii="Times New Roman" w:eastAsia="Times New Roman" w:hAnsi="Times New Roman" w:cs="Times New Roman"/>
          <w:sz w:val="28"/>
          <w:szCs w:val="28"/>
        </w:rPr>
        <w:lastRenderedPageBreak/>
        <w:t>2610,</w:t>
      </w:r>
      <w:r w:rsidR="00A879A4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A879A4" w:rsidRPr="00230357">
        <w:rPr>
          <w:rFonts w:ascii="Times New Roman" w:eastAsia="Times New Roman" w:hAnsi="Times New Roman" w:cs="Times New Roman"/>
          <w:sz w:val="28"/>
          <w:szCs w:val="28"/>
        </w:rPr>
        <w:t>ри необходимости организовать подготовку правовых актов о внесении изменений в планы работ и муниципальные программы</w:t>
      </w:r>
    </w:p>
    <w:p w:rsidR="00A879A4" w:rsidRPr="00FA1145" w:rsidRDefault="00FA1145" w:rsidP="00A879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6FEE" w:rsidRPr="00FA1145">
        <w:rPr>
          <w:rFonts w:ascii="Times New Roman" w:eastAsia="Times New Roman" w:hAnsi="Times New Roman" w:cs="Times New Roman"/>
          <w:b/>
          <w:sz w:val="28"/>
          <w:szCs w:val="28"/>
        </w:rPr>
        <w:t>Срок: в течение 2025</w:t>
      </w:r>
      <w:r w:rsidR="00A879A4" w:rsidRPr="00FA114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BB257D" w:rsidRPr="00E7404F" w:rsidRDefault="00BB257D" w:rsidP="000F4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0F4208" w:rsidRPr="00FA1145" w:rsidRDefault="00D16FEE" w:rsidP="00FA11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F072E7" w:rsidRPr="00E7404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874FCD" w:rsidRPr="00874FCD">
        <w:rPr>
          <w:rFonts w:ascii="Times New Roman" w:eastAsia="Times New Roman" w:hAnsi="Times New Roman" w:cs="Times New Roman"/>
          <w:b/>
          <w:sz w:val="28"/>
          <w:szCs w:val="28"/>
        </w:rPr>
        <w:t>О проведении мониторинга, в рамках деятельности Консультативного совета, политических, социально-экономических и иных процессов  оказывающих влияние на ситуацию в сфере противодействия терроризму и реализации выбранных на основе его результатов</w:t>
      </w:r>
      <w:r w:rsidR="00FA1145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 по профилактике терроризма</w:t>
      </w:r>
    </w:p>
    <w:p w:rsidR="00F072E7" w:rsidRDefault="00AD4A23" w:rsidP="00F072E7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</w:pPr>
      <w:r w:rsidRPr="00FA1145"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  <w:t>(</w:t>
      </w:r>
      <w:r w:rsidR="00857D8A" w:rsidRPr="00FA1145"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  <w:t>Токарев С.А.</w:t>
      </w:r>
      <w:r w:rsidR="00F072E7" w:rsidRPr="00FA1145"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  <w:t>)</w:t>
      </w:r>
    </w:p>
    <w:p w:rsidR="001551B5" w:rsidRPr="00FA1145" w:rsidRDefault="001551B5" w:rsidP="00F072E7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</w:pPr>
    </w:p>
    <w:p w:rsidR="00874FCD" w:rsidRPr="00D16FEE" w:rsidRDefault="00D16FEE" w:rsidP="00FA1145">
      <w:pPr>
        <w:widowControl w:val="0"/>
        <w:autoSpaceDE w:val="0"/>
        <w:autoSpaceDN w:val="0"/>
        <w:adjustRightInd w:val="0"/>
        <w:spacing w:after="0" w:line="240" w:lineRule="auto"/>
        <w:ind w:left="55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4.1. </w:t>
      </w:r>
      <w:r w:rsidR="00874FCD" w:rsidRPr="00D16FEE">
        <w:rPr>
          <w:rFonts w:ascii="Times New Roman" w:eastAsia="Times New Roman" w:hAnsi="Times New Roman" w:cs="Times New Roman"/>
          <w:spacing w:val="-1"/>
          <w:sz w:val="28"/>
          <w:szCs w:val="28"/>
        </w:rPr>
        <w:t>Принять к сведению информацию в виде доклада  заместителя Главы Артинского городского округа Токарева С.А.</w:t>
      </w:r>
    </w:p>
    <w:p w:rsidR="006D210C" w:rsidRPr="00230357" w:rsidRDefault="00411435" w:rsidP="00FA11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</w:t>
      </w:r>
      <w:r w:rsidR="00D16FEE">
        <w:rPr>
          <w:rFonts w:ascii="Times New Roman" w:eastAsia="Times New Roman" w:hAnsi="Times New Roman" w:cs="Times New Roman"/>
          <w:spacing w:val="-1"/>
          <w:sz w:val="28"/>
          <w:szCs w:val="28"/>
        </w:rPr>
        <w:t>4.2.</w:t>
      </w:r>
      <w:r w:rsidR="002303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74FCD" w:rsidRPr="002303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2303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74FCD" w:rsidRPr="002303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Продолжить реализацию мер по формированию у населения Артинского </w:t>
      </w:r>
      <w:r w:rsidR="002303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74FCD" w:rsidRPr="00230357">
        <w:rPr>
          <w:rFonts w:ascii="Times New Roman" w:eastAsia="Times New Roman" w:hAnsi="Times New Roman" w:cs="Times New Roman"/>
          <w:spacing w:val="-1"/>
          <w:sz w:val="28"/>
          <w:szCs w:val="28"/>
        </w:rPr>
        <w:t>городского округа антитеррористического сознания.</w:t>
      </w:r>
    </w:p>
    <w:p w:rsidR="005A6E06" w:rsidRDefault="00D16FEE" w:rsidP="00FA11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4</w:t>
      </w:r>
      <w:r w:rsidR="00286930">
        <w:rPr>
          <w:rFonts w:ascii="Times New Roman" w:eastAsia="Times New Roman" w:hAnsi="Times New Roman" w:cs="Times New Roman"/>
          <w:spacing w:val="-1"/>
          <w:sz w:val="28"/>
          <w:szCs w:val="28"/>
        </w:rPr>
        <w:t>.3</w:t>
      </w:r>
      <w:r w:rsidR="00FA11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="00AE3DD8" w:rsidRPr="005A6E06">
        <w:rPr>
          <w:rFonts w:ascii="Times New Roman" w:eastAsia="Times New Roman" w:hAnsi="Times New Roman" w:cs="Times New Roman"/>
          <w:spacing w:val="-1"/>
          <w:sz w:val="28"/>
          <w:szCs w:val="28"/>
        </w:rPr>
        <w:t>В тече</w:t>
      </w:r>
      <w:r w:rsidR="00714FE8">
        <w:rPr>
          <w:rFonts w:ascii="Times New Roman" w:eastAsia="Times New Roman" w:hAnsi="Times New Roman" w:cs="Times New Roman"/>
          <w:spacing w:val="-1"/>
          <w:sz w:val="28"/>
          <w:szCs w:val="28"/>
        </w:rPr>
        <w:t>нии 2025</w:t>
      </w:r>
      <w:r w:rsidR="00573AB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г. продолжить наполнение, </w:t>
      </w:r>
      <w:r w:rsidR="00FA11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соответствии с </w:t>
      </w:r>
      <w:r w:rsidR="00AE3DD8" w:rsidRPr="005A6E06">
        <w:rPr>
          <w:rFonts w:ascii="Times New Roman" w:eastAsia="Times New Roman" w:hAnsi="Times New Roman" w:cs="Times New Roman"/>
          <w:spacing w:val="-1"/>
          <w:sz w:val="28"/>
          <w:szCs w:val="28"/>
        </w:rPr>
        <w:t>рекомендациями антитеррористической комиссии в Свердловской области</w:t>
      </w:r>
      <w:r w:rsidR="00573ABF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="002303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структуры специальных</w:t>
      </w:r>
      <w:r w:rsidR="00AE3DD8" w:rsidRPr="005A6E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раздел</w:t>
      </w:r>
      <w:r w:rsidR="00230357">
        <w:rPr>
          <w:rFonts w:ascii="Times New Roman" w:eastAsia="Times New Roman" w:hAnsi="Times New Roman" w:cs="Times New Roman"/>
          <w:spacing w:val="-1"/>
          <w:sz w:val="28"/>
          <w:szCs w:val="28"/>
        </w:rPr>
        <w:t>ов</w:t>
      </w:r>
      <w:r w:rsidR="005A6E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на официальном сайте</w:t>
      </w:r>
      <w:r w:rsidR="004114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A6E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Артинского</w:t>
      </w:r>
      <w:r w:rsidR="004114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A6E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городского округа.</w:t>
      </w:r>
    </w:p>
    <w:p w:rsidR="008261A7" w:rsidRPr="00286930" w:rsidRDefault="008261A7" w:rsidP="00874FCD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</w:pPr>
    </w:p>
    <w:p w:rsidR="000A6852" w:rsidRPr="00070A98" w:rsidRDefault="001420E0" w:rsidP="00286930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070A9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5</w:t>
      </w:r>
      <w:r w:rsidR="000A6852" w:rsidRPr="00070A9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.</w:t>
      </w:r>
      <w:r w:rsidRPr="00070A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23EB1" w:rsidRPr="00D23EB1">
        <w:rPr>
          <w:rFonts w:ascii="Times New Roman" w:hAnsi="Times New Roman" w:cs="Times New Roman"/>
          <w:b/>
          <w:sz w:val="28"/>
          <w:szCs w:val="28"/>
        </w:rPr>
        <w:t xml:space="preserve">Применение требований антитеррористической защищенности к местам массового пребывания людей на территории Артинского городского округа в соответствии с нормативно-правовыми актами  (постановление Правительства РФ от 25.03.2015 № 272- ПП «Об утверждении требований  к антитеррористической  защищенности мест массового пребывания людей»  </w:t>
      </w:r>
      <w:r w:rsidRPr="00070A98">
        <w:rPr>
          <w:rFonts w:ascii="Times New Roman" w:hAnsi="Times New Roman" w:cs="Times New Roman"/>
          <w:b/>
          <w:sz w:val="28"/>
          <w:szCs w:val="28"/>
        </w:rPr>
        <w:t xml:space="preserve">О безопасности потенциально–опасного объекта Артинского городского округа - ГТС </w:t>
      </w:r>
      <w:r w:rsidR="00BB53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0A98">
        <w:rPr>
          <w:rFonts w:ascii="Times New Roman" w:hAnsi="Times New Roman" w:cs="Times New Roman"/>
          <w:b/>
          <w:sz w:val="28"/>
          <w:szCs w:val="28"/>
        </w:rPr>
        <w:t>Артинского</w:t>
      </w:r>
      <w:proofErr w:type="spellEnd"/>
      <w:r w:rsidRPr="00070A98">
        <w:rPr>
          <w:rFonts w:ascii="Times New Roman" w:hAnsi="Times New Roman" w:cs="Times New Roman"/>
          <w:b/>
          <w:sz w:val="28"/>
          <w:szCs w:val="28"/>
        </w:rPr>
        <w:t xml:space="preserve"> водохранилища.</w:t>
      </w:r>
      <w:proofErr w:type="gramEnd"/>
      <w:r w:rsidRPr="00070A98">
        <w:rPr>
          <w:rFonts w:ascii="Times New Roman" w:hAnsi="Times New Roman" w:cs="Times New Roman"/>
          <w:b/>
          <w:sz w:val="28"/>
          <w:szCs w:val="28"/>
        </w:rPr>
        <w:t xml:space="preserve"> Вопросы безопасной эксплуатации гидротехнического сооружения. Раз</w:t>
      </w:r>
      <w:r w:rsidR="00070A98" w:rsidRPr="00070A98">
        <w:rPr>
          <w:rFonts w:ascii="Times New Roman" w:hAnsi="Times New Roman" w:cs="Times New Roman"/>
          <w:b/>
          <w:sz w:val="28"/>
          <w:szCs w:val="28"/>
        </w:rPr>
        <w:t xml:space="preserve">работка проектной </w:t>
      </w:r>
      <w:r w:rsidR="00BB531E" w:rsidRPr="00070A98">
        <w:rPr>
          <w:rFonts w:ascii="Times New Roman" w:hAnsi="Times New Roman" w:cs="Times New Roman"/>
          <w:b/>
          <w:sz w:val="28"/>
          <w:szCs w:val="28"/>
        </w:rPr>
        <w:t>документации</w:t>
      </w:r>
      <w:r w:rsidR="00070A98" w:rsidRPr="00070A98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Pr="00070A98">
        <w:rPr>
          <w:rFonts w:ascii="Times New Roman" w:hAnsi="Times New Roman" w:cs="Times New Roman"/>
          <w:b/>
          <w:sz w:val="28"/>
          <w:szCs w:val="28"/>
        </w:rPr>
        <w:t xml:space="preserve"> проведение капитального ремонта</w:t>
      </w:r>
    </w:p>
    <w:p w:rsidR="001551B5" w:rsidRPr="00FA1145" w:rsidRDefault="000A6852" w:rsidP="00FA1145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</w:pPr>
      <w:r w:rsidRPr="00FA1145"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  <w:t>(</w:t>
      </w:r>
      <w:r w:rsidR="001420E0" w:rsidRPr="00FA1145"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  <w:t>Томилов С.В.)</w:t>
      </w:r>
    </w:p>
    <w:p w:rsidR="00286930" w:rsidRDefault="00286930" w:rsidP="000A6852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FA1145" w:rsidRDefault="000A6852" w:rsidP="00FA1145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A6852">
        <w:rPr>
          <w:rFonts w:ascii="Times New Roman" w:eastAsia="Times New Roman" w:hAnsi="Times New Roman" w:cs="Times New Roman"/>
          <w:spacing w:val="-1"/>
          <w:sz w:val="28"/>
          <w:szCs w:val="28"/>
        </w:rPr>
        <w:t>Принять к сведению информацию</w:t>
      </w:r>
      <w:r w:rsidR="00A42781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0A68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D23EB1" w:rsidRDefault="00FA4A3D" w:rsidP="00FA1145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5.1. </w:t>
      </w:r>
      <w:proofErr w:type="gramStart"/>
      <w:r w:rsidRPr="00FA4A3D">
        <w:rPr>
          <w:rFonts w:ascii="Times New Roman" w:eastAsia="Times New Roman" w:hAnsi="Times New Roman" w:cs="Times New Roman"/>
          <w:spacing w:val="-1"/>
          <w:sz w:val="28"/>
          <w:szCs w:val="28"/>
        </w:rPr>
        <w:t>Руководителям органов местного самоуправления и руководителям структурных подразделений Администрации Артинский городской округ исключить факты проведения массовых мероприятий на объектах (территориях), не соответствующих требованиям к антитеррористической защищенности объектов (территорий), установленным постановлениями от 11.02.2017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г.</w:t>
      </w:r>
      <w:r w:rsidRPr="00FA4A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 и от 02.08.2019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г.</w:t>
      </w:r>
      <w:r w:rsidRPr="00FA4A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№ 1006 «Об утверждении требований</w:t>
      </w:r>
      <w:proofErr w:type="gramEnd"/>
      <w:r w:rsidRPr="00FA4A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(территорий)».</w:t>
      </w:r>
    </w:p>
    <w:p w:rsidR="00396F87" w:rsidRDefault="00D23EB1" w:rsidP="00FA1145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5.</w:t>
      </w:r>
      <w:r w:rsidR="00FA4A3D"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D23E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Членам антитеррористической комиссии в пределах установленных полномочий принять  меры, направленные на усиление антитеррористической защищенности подведомственных объектов и готовности сил и средств к оперативному реагированию при угрозе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09032F" w:rsidRPr="0009032F">
        <w:t xml:space="preserve"> </w:t>
      </w:r>
      <w:r w:rsidR="0009032F" w:rsidRPr="0009032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Обеспечить своевременное внесение </w:t>
      </w:r>
      <w:r w:rsidR="0009032F" w:rsidRPr="0009032F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изменений в паспорта    антитеррористической защищённости объектов.  </w:t>
      </w:r>
    </w:p>
    <w:p w:rsidR="00D23EB1" w:rsidRDefault="00FA4A3D" w:rsidP="00FA1145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5.3</w:t>
      </w:r>
      <w:r w:rsidR="0009032F" w:rsidRPr="0009032F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09032F" w:rsidRPr="0009032F"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 xml:space="preserve">Отделу ГО и ЧС Администрации Артинского городского округа </w:t>
      </w:r>
      <w:r w:rsidR="0009032F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="0009032F" w:rsidRPr="0009032F">
        <w:rPr>
          <w:rFonts w:ascii="Times New Roman" w:eastAsia="Times New Roman" w:hAnsi="Times New Roman" w:cs="Times New Roman"/>
          <w:spacing w:val="-1"/>
          <w:sz w:val="28"/>
          <w:szCs w:val="28"/>
        </w:rPr>
        <w:t>точнять перечень объектов антитеррористической защищённости находящихся в муниципальной собственности Артинского  городского округа согласно установленным</w:t>
      </w:r>
      <w:r w:rsidR="0009032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Министерством общественной безопасности Свердловской области </w:t>
      </w:r>
      <w:r w:rsidR="0009032F" w:rsidRPr="0009032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формам.</w:t>
      </w:r>
    </w:p>
    <w:p w:rsidR="0009032F" w:rsidRPr="00286930" w:rsidRDefault="0009032F" w:rsidP="00396F87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FA1145" w:rsidRDefault="001420E0" w:rsidP="00286930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09032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6.  </w:t>
      </w:r>
      <w:r w:rsidR="0009032F" w:rsidRPr="0009032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 выработке мер по совершенствованию деятельности органов   местного самоуправления в части реализации полномочий, предусмотренных статьей 5.2 Федерального закона от 06 марта 2006 года № 35-ФЗ «О противодействии терроризму» (мониторинг правовых актов регламентирующих вопросы профилактики терроризма, а также минимизации и (или) ликвидации последствий его проявлений).</w:t>
      </w:r>
      <w:r w:rsidR="0009032F" w:rsidRPr="0009032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420E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 ходе исполнения  решений  антитеррористической комиссии в Свердловской области, в том числе совместных с оперативным штабом в Свердловской области.</w:t>
      </w:r>
      <w:r w:rsidR="0009032F" w:rsidRPr="0009032F">
        <w:t xml:space="preserve"> </w:t>
      </w:r>
      <w:r w:rsidR="0009032F" w:rsidRPr="0009032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Основные задачи, подготовка и утверждение плана работы </w:t>
      </w:r>
    </w:p>
    <w:p w:rsidR="00286930" w:rsidRDefault="0009032F" w:rsidP="00286930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09032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на 2025 год</w:t>
      </w:r>
    </w:p>
    <w:p w:rsidR="001420E0" w:rsidRPr="00FA1145" w:rsidRDefault="00FA1145" w:rsidP="00FA1145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</w:pPr>
      <w:r w:rsidRPr="00FA1145"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  <w:t>(</w:t>
      </w:r>
      <w:proofErr w:type="spellStart"/>
      <w:r w:rsidR="001420E0" w:rsidRPr="00FA1145"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  <w:t>Евсин</w:t>
      </w:r>
      <w:proofErr w:type="spellEnd"/>
      <w:r w:rsidR="001420E0" w:rsidRPr="00FA1145"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  <w:t xml:space="preserve"> О.Н.)</w:t>
      </w:r>
    </w:p>
    <w:p w:rsidR="00286930" w:rsidRDefault="00286930" w:rsidP="00396F87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286930" w:rsidRDefault="00286930" w:rsidP="00142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</w:t>
      </w:r>
      <w:r w:rsidR="001420E0" w:rsidRPr="00E33F8B">
        <w:rPr>
          <w:rFonts w:ascii="Times New Roman" w:eastAsia="Times New Roman" w:hAnsi="Times New Roman" w:cs="Times New Roman"/>
          <w:spacing w:val="-1"/>
          <w:sz w:val="28"/>
          <w:szCs w:val="28"/>
        </w:rPr>
        <w:t>Прин</w:t>
      </w:r>
      <w:r w:rsidR="001420E0">
        <w:rPr>
          <w:rFonts w:ascii="Times New Roman" w:eastAsia="Times New Roman" w:hAnsi="Times New Roman" w:cs="Times New Roman"/>
          <w:spacing w:val="-1"/>
          <w:sz w:val="28"/>
          <w:szCs w:val="28"/>
        </w:rPr>
        <w:t>ять к сведению информацию в форме информации</w:t>
      </w:r>
      <w:r w:rsidR="001420E0" w:rsidRPr="00E33F8B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1420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FA4A3D" w:rsidRDefault="001420E0" w:rsidP="00142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6.1. </w:t>
      </w:r>
      <w:proofErr w:type="gramStart"/>
      <w:r w:rsidRPr="00E00D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Принять </w:t>
      </w:r>
      <w:r w:rsidR="00070A98">
        <w:rPr>
          <w:rFonts w:ascii="Times New Roman" w:eastAsia="Times New Roman" w:hAnsi="Times New Roman" w:cs="Times New Roman"/>
          <w:spacing w:val="-1"/>
          <w:sz w:val="28"/>
          <w:szCs w:val="28"/>
        </w:rPr>
        <w:t>к сведению информацию заведующего отделом</w:t>
      </w:r>
      <w:r w:rsidRPr="00E00D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 делам ГО и ЧС</w:t>
      </w:r>
      <w:r w:rsidR="00070A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Администрации Артинского городского округа</w:t>
      </w:r>
      <w:r w:rsidRPr="00E00D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Ев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сина О.Н. о результатах проверок </w:t>
      </w:r>
      <w:r w:rsidRPr="00E00DAA">
        <w:rPr>
          <w:rFonts w:ascii="Times New Roman" w:eastAsia="Times New Roman" w:hAnsi="Times New Roman" w:cs="Times New Roman"/>
          <w:spacing w:val="-1"/>
          <w:sz w:val="28"/>
          <w:szCs w:val="28"/>
        </w:rPr>
        <w:t>Министерством общественной безопасности</w:t>
      </w:r>
      <w:r w:rsidR="00070A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Свердловской области выполнение</w:t>
      </w:r>
      <w:r w:rsidRPr="00E00D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органами местного  самоуправления Артинского городского округа решений (поручений) антитеррористической коми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ссии Свердловской области в 2024</w:t>
      </w:r>
      <w:r w:rsidR="00DF58B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году (протокол № 8 от 8.11.2024г.)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Указать исполнителям решений комиссии о принятии мер к своевременному выполнению</w:t>
      </w:r>
      <w:r w:rsidRPr="007C602B">
        <w:t xml:space="preserve"> </w:t>
      </w:r>
      <w:r w:rsidRPr="007C602B">
        <w:rPr>
          <w:rFonts w:ascii="Times New Roman" w:eastAsia="Times New Roman" w:hAnsi="Times New Roman" w:cs="Times New Roman"/>
          <w:spacing w:val="-1"/>
          <w:sz w:val="28"/>
          <w:szCs w:val="28"/>
        </w:rPr>
        <w:t>решений (поручений) антитеррористической</w:t>
      </w:r>
      <w:proofErr w:type="gramEnd"/>
      <w:r w:rsidRPr="007C60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комиссии Свердловской области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предупредить о принятии мер дисциплинарного характера</w:t>
      </w:r>
      <w:r w:rsidR="00070A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 случае неисполнения</w:t>
      </w:r>
      <w:r w:rsidR="00070A98" w:rsidRPr="00070A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070A98">
        <w:rPr>
          <w:rFonts w:ascii="Times New Roman" w:eastAsia="Times New Roman" w:hAnsi="Times New Roman" w:cs="Times New Roman"/>
          <w:spacing w:val="-1"/>
          <w:sz w:val="28"/>
          <w:szCs w:val="28"/>
        </w:rPr>
        <w:t>решений (поручений)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FA4A3D" w:rsidRPr="00FA4A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A4A3D">
        <w:rPr>
          <w:rFonts w:ascii="Times New Roman" w:eastAsia="Times New Roman" w:hAnsi="Times New Roman" w:cs="Times New Roman"/>
          <w:spacing w:val="-1"/>
          <w:sz w:val="28"/>
          <w:szCs w:val="28"/>
        </w:rPr>
        <w:t>Правовые акты,</w:t>
      </w:r>
      <w:r w:rsidR="00FA4A3D" w:rsidRPr="004641C6">
        <w:t xml:space="preserve"> </w:t>
      </w:r>
      <w:r w:rsidR="00FA4A3D">
        <w:rPr>
          <w:rFonts w:ascii="Times New Roman" w:eastAsia="Times New Roman" w:hAnsi="Times New Roman" w:cs="Times New Roman"/>
          <w:spacing w:val="-1"/>
          <w:sz w:val="28"/>
          <w:szCs w:val="28"/>
        </w:rPr>
        <w:t>регламентирующие</w:t>
      </w:r>
      <w:r w:rsidR="00FA4A3D" w:rsidRPr="004641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вопросы профилактики терроризма</w:t>
      </w:r>
      <w:r w:rsidR="00FA4A3D">
        <w:rPr>
          <w:rFonts w:ascii="Times New Roman" w:eastAsia="Times New Roman" w:hAnsi="Times New Roman" w:cs="Times New Roman"/>
          <w:spacing w:val="-1"/>
          <w:sz w:val="28"/>
          <w:szCs w:val="28"/>
        </w:rPr>
        <w:t>, приняты в соответствии с рекомендациями аппарата АТК в Свердловской области.</w:t>
      </w:r>
    </w:p>
    <w:p w:rsidR="001420E0" w:rsidRDefault="00FA4A3D" w:rsidP="00142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6.2.</w:t>
      </w:r>
      <w:r w:rsidR="001420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FA4A3D">
        <w:rPr>
          <w:rFonts w:ascii="Times New Roman" w:eastAsia="Times New Roman" w:hAnsi="Times New Roman" w:cs="Times New Roman"/>
          <w:spacing w:val="-1"/>
          <w:sz w:val="28"/>
          <w:szCs w:val="28"/>
        </w:rPr>
        <w:t>Ознакомившись с  планом работы антитеррористической комиссии в Ар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тинском городском округе на 2025</w:t>
      </w:r>
      <w:r w:rsidRPr="00FA4A3D">
        <w:rPr>
          <w:rFonts w:ascii="Times New Roman" w:eastAsia="Times New Roman" w:hAnsi="Times New Roman" w:cs="Times New Roman"/>
          <w:spacing w:val="-1"/>
          <w:sz w:val="28"/>
          <w:szCs w:val="28"/>
        </w:rPr>
        <w:t>г. членам антитеррористической 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омиссии</w:t>
      </w:r>
      <w:r w:rsidR="00BF1B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BF1BCC">
        <w:rPr>
          <w:rFonts w:ascii="Times New Roman" w:eastAsia="Times New Roman" w:hAnsi="Times New Roman" w:cs="Times New Roman"/>
          <w:spacing w:val="-1"/>
          <w:sz w:val="28"/>
          <w:szCs w:val="28"/>
        </w:rPr>
        <w:t>Артинского</w:t>
      </w:r>
      <w:proofErr w:type="spellEnd"/>
      <w:r w:rsidR="00BF1B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городского округа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 срок до 12 января 2025</w:t>
      </w:r>
      <w:r w:rsidRPr="00FA4A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года подготовить письменные  предложени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 в план работы Комиссии на 2025</w:t>
      </w:r>
      <w:r w:rsidRPr="00FA4A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год, а также рекомендуемые в рамках компетенции к рассмотрению вопросы в части реализации полномочий  органов местного самоуправления в сфере профилактики терроризма, минимизации и (или) ликвидации последствий</w:t>
      </w:r>
      <w:proofErr w:type="gramEnd"/>
      <w:r w:rsidRPr="00FA4A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его проявлений на территории Артинского городского округа.</w:t>
      </w:r>
    </w:p>
    <w:p w:rsidR="001420E0" w:rsidRDefault="001420E0" w:rsidP="00FA11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</w:t>
      </w:r>
    </w:p>
    <w:p w:rsidR="004B170E" w:rsidRDefault="004B170E" w:rsidP="004B1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По результатам голосования решения приняты единогласно.</w:t>
      </w:r>
    </w:p>
    <w:p w:rsidR="00C14788" w:rsidRPr="00E7404F" w:rsidRDefault="00C14788" w:rsidP="006E32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396F87" w:rsidRDefault="00396F87" w:rsidP="006E3238">
      <w:pPr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96F87" w:rsidRPr="001551B5" w:rsidRDefault="001551B5" w:rsidP="006E3238">
      <w:pPr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51B5">
        <w:rPr>
          <w:rFonts w:ascii="Times New Roman" w:eastAsia="Times New Roman" w:hAnsi="Times New Roman" w:cs="Times New Roman"/>
          <w:bCs/>
          <w:sz w:val="28"/>
          <w:szCs w:val="28"/>
        </w:rPr>
        <w:t>Глава</w:t>
      </w:r>
      <w:r w:rsidR="009F1DA4" w:rsidRPr="001551B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F1DA4" w:rsidRPr="001551B5">
        <w:rPr>
          <w:rFonts w:ascii="Times New Roman" w:eastAsia="Times New Roman" w:hAnsi="Times New Roman" w:cs="Times New Roman"/>
          <w:bCs/>
          <w:sz w:val="28"/>
          <w:szCs w:val="28"/>
        </w:rPr>
        <w:t>Артинского</w:t>
      </w:r>
      <w:proofErr w:type="spellEnd"/>
      <w:r w:rsidR="009F1DA4" w:rsidRPr="001551B5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городского округа    </w:t>
      </w:r>
      <w:r w:rsidR="00044645" w:rsidRPr="001551B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</w:t>
      </w:r>
      <w:r w:rsidRPr="001551B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</w:t>
      </w:r>
      <w:proofErr w:type="spellStart"/>
      <w:r w:rsidRPr="001551B5">
        <w:rPr>
          <w:rFonts w:ascii="Times New Roman" w:eastAsia="Times New Roman" w:hAnsi="Times New Roman" w:cs="Times New Roman"/>
          <w:bCs/>
          <w:sz w:val="28"/>
          <w:szCs w:val="28"/>
        </w:rPr>
        <w:t>А.А.Константинов</w:t>
      </w:r>
      <w:proofErr w:type="spellEnd"/>
    </w:p>
    <w:p w:rsidR="00FA4A3D" w:rsidRDefault="00FA4A3D" w:rsidP="00396F8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04A89" w:rsidRDefault="00A04A89" w:rsidP="00396F8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04A89" w:rsidRDefault="00A04A89" w:rsidP="00396F8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F1DA4" w:rsidRPr="00DF58BB" w:rsidRDefault="00396F87" w:rsidP="00DF58B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6F87">
        <w:rPr>
          <w:rFonts w:ascii="Times New Roman" w:hAnsi="Times New Roman" w:cs="Times New Roman"/>
          <w:sz w:val="20"/>
          <w:szCs w:val="20"/>
        </w:rPr>
        <w:t>Исп. Евсин О.Н. Тел. 2-11-38</w:t>
      </w:r>
      <w:r w:rsidRPr="00396F87">
        <w:rPr>
          <w:rFonts w:ascii="Times New Roman" w:eastAsia="Times New Roman" w:hAnsi="Times New Roman" w:cs="Times New Roman"/>
          <w:bCs/>
          <w:sz w:val="20"/>
          <w:szCs w:val="20"/>
        </w:rPr>
        <w:t xml:space="preserve">  код.</w:t>
      </w:r>
      <w:r w:rsidR="00573ABF">
        <w:rPr>
          <w:rFonts w:ascii="Times New Roman" w:eastAsia="Times New Roman" w:hAnsi="Times New Roman" w:cs="Times New Roman"/>
          <w:bCs/>
          <w:sz w:val="20"/>
          <w:szCs w:val="20"/>
        </w:rPr>
        <w:t>(</w:t>
      </w:r>
      <w:r w:rsidRPr="00396F87">
        <w:rPr>
          <w:rFonts w:ascii="Times New Roman" w:eastAsia="Times New Roman" w:hAnsi="Times New Roman" w:cs="Times New Roman"/>
          <w:bCs/>
          <w:sz w:val="20"/>
          <w:szCs w:val="20"/>
        </w:rPr>
        <w:t>34391</w:t>
      </w:r>
      <w:r w:rsidR="00573ABF">
        <w:rPr>
          <w:rFonts w:ascii="Times New Roman" w:eastAsia="Times New Roman" w:hAnsi="Times New Roman" w:cs="Times New Roman"/>
          <w:bCs/>
          <w:sz w:val="20"/>
          <w:szCs w:val="20"/>
        </w:rPr>
        <w:t>)</w:t>
      </w:r>
      <w:r w:rsidRPr="00396F8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</w:t>
      </w:r>
    </w:p>
    <w:sectPr w:rsidR="009F1DA4" w:rsidRPr="00DF58BB" w:rsidSect="00286930">
      <w:headerReference w:type="first" r:id="rId9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1B5" w:rsidRDefault="001551B5" w:rsidP="00A00D5E">
      <w:pPr>
        <w:spacing w:after="0" w:line="240" w:lineRule="auto"/>
      </w:pPr>
      <w:r>
        <w:separator/>
      </w:r>
    </w:p>
  </w:endnote>
  <w:endnote w:type="continuationSeparator" w:id="0">
    <w:p w:rsidR="001551B5" w:rsidRDefault="001551B5" w:rsidP="00A00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1B5" w:rsidRDefault="001551B5" w:rsidP="00A00D5E">
      <w:pPr>
        <w:spacing w:after="0" w:line="240" w:lineRule="auto"/>
      </w:pPr>
      <w:r>
        <w:separator/>
      </w:r>
    </w:p>
  </w:footnote>
  <w:footnote w:type="continuationSeparator" w:id="0">
    <w:p w:rsidR="001551B5" w:rsidRDefault="001551B5" w:rsidP="00A00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1B5" w:rsidRPr="00092DC7" w:rsidRDefault="001551B5" w:rsidP="00092DC7">
    <w:pPr>
      <w:pStyle w:val="a9"/>
      <w:jc w:val="right"/>
      <w:rPr>
        <w:rFonts w:ascii="Times New Roman" w:hAnsi="Times New Roman" w:cs="Times New Roman"/>
        <w:b/>
        <w:sz w:val="28"/>
        <w:szCs w:val="28"/>
      </w:rPr>
    </w:pPr>
    <w:r w:rsidRPr="00BB257D">
      <w:rPr>
        <w:rFonts w:ascii="Times New Roman" w:hAnsi="Times New Roman" w:cs="Times New Roman"/>
        <w:b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16CF9"/>
    <w:multiLevelType w:val="hybridMultilevel"/>
    <w:tmpl w:val="A1C21DE8"/>
    <w:lvl w:ilvl="0" w:tplc="AA96F0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367A3"/>
    <w:multiLevelType w:val="hybridMultilevel"/>
    <w:tmpl w:val="2C06526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9E0E6B"/>
    <w:multiLevelType w:val="multilevel"/>
    <w:tmpl w:val="052A7362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  <w:rPr>
        <w:rFonts w:hint="default"/>
      </w:rPr>
    </w:lvl>
  </w:abstractNum>
  <w:abstractNum w:abstractNumId="3">
    <w:nsid w:val="19DC450C"/>
    <w:multiLevelType w:val="multilevel"/>
    <w:tmpl w:val="2FE249C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60" w:hanging="2160"/>
      </w:pPr>
      <w:rPr>
        <w:rFonts w:hint="default"/>
      </w:rPr>
    </w:lvl>
  </w:abstractNum>
  <w:abstractNum w:abstractNumId="4">
    <w:nsid w:val="24AD34BA"/>
    <w:multiLevelType w:val="hybridMultilevel"/>
    <w:tmpl w:val="3320C402"/>
    <w:lvl w:ilvl="0" w:tplc="04190011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5">
    <w:nsid w:val="274656AF"/>
    <w:multiLevelType w:val="hybridMultilevel"/>
    <w:tmpl w:val="C7AA753E"/>
    <w:lvl w:ilvl="0" w:tplc="0CFA5592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6">
    <w:nsid w:val="29DC15EF"/>
    <w:multiLevelType w:val="hybridMultilevel"/>
    <w:tmpl w:val="444E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D80096"/>
    <w:multiLevelType w:val="hybridMultilevel"/>
    <w:tmpl w:val="444E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FA0840"/>
    <w:multiLevelType w:val="hybridMultilevel"/>
    <w:tmpl w:val="BFEA1334"/>
    <w:lvl w:ilvl="0" w:tplc="62D26AF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E72C9"/>
    <w:multiLevelType w:val="hybridMultilevel"/>
    <w:tmpl w:val="488CA85E"/>
    <w:lvl w:ilvl="0" w:tplc="A0DC9A96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CA2002"/>
    <w:multiLevelType w:val="hybridMultilevel"/>
    <w:tmpl w:val="87C4E4CC"/>
    <w:lvl w:ilvl="0" w:tplc="02AA8BE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A86182"/>
    <w:multiLevelType w:val="multilevel"/>
    <w:tmpl w:val="15E2ED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2160"/>
      </w:pPr>
      <w:rPr>
        <w:rFonts w:hint="default"/>
      </w:rPr>
    </w:lvl>
  </w:abstractNum>
  <w:abstractNum w:abstractNumId="12">
    <w:nsid w:val="5AB5143F"/>
    <w:multiLevelType w:val="multilevel"/>
    <w:tmpl w:val="E5244D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13">
    <w:nsid w:val="5C4212C5"/>
    <w:multiLevelType w:val="hybridMultilevel"/>
    <w:tmpl w:val="787A42C4"/>
    <w:lvl w:ilvl="0" w:tplc="4D54E9A2">
      <w:start w:val="1"/>
      <w:numFmt w:val="decimal"/>
      <w:lvlText w:val="%1."/>
      <w:lvlJc w:val="left"/>
      <w:pPr>
        <w:ind w:left="720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4">
    <w:nsid w:val="5D4039F7"/>
    <w:multiLevelType w:val="hybridMultilevel"/>
    <w:tmpl w:val="444E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BA5FEB"/>
    <w:multiLevelType w:val="hybridMultilevel"/>
    <w:tmpl w:val="444E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AA6E96"/>
    <w:multiLevelType w:val="hybridMultilevel"/>
    <w:tmpl w:val="C7AA753E"/>
    <w:lvl w:ilvl="0" w:tplc="0CFA5592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7">
    <w:nsid w:val="66727E65"/>
    <w:multiLevelType w:val="hybridMultilevel"/>
    <w:tmpl w:val="8E469DA8"/>
    <w:lvl w:ilvl="0" w:tplc="0CFA5592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8">
    <w:nsid w:val="6B0575C3"/>
    <w:multiLevelType w:val="multilevel"/>
    <w:tmpl w:val="052A7362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  <w:rPr>
        <w:rFonts w:hint="default"/>
      </w:rPr>
    </w:lvl>
  </w:abstractNum>
  <w:abstractNum w:abstractNumId="19">
    <w:nsid w:val="756169E6"/>
    <w:multiLevelType w:val="hybridMultilevel"/>
    <w:tmpl w:val="5E6E133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015090"/>
    <w:multiLevelType w:val="hybridMultilevel"/>
    <w:tmpl w:val="51080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0"/>
  </w:num>
  <w:num w:numId="8">
    <w:abstractNumId w:val="1"/>
  </w:num>
  <w:num w:numId="9">
    <w:abstractNumId w:val="10"/>
  </w:num>
  <w:num w:numId="10">
    <w:abstractNumId w:val="13"/>
  </w:num>
  <w:num w:numId="11">
    <w:abstractNumId w:val="19"/>
  </w:num>
  <w:num w:numId="12">
    <w:abstractNumId w:val="4"/>
  </w:num>
  <w:num w:numId="13">
    <w:abstractNumId w:val="17"/>
  </w:num>
  <w:num w:numId="14">
    <w:abstractNumId w:val="16"/>
  </w:num>
  <w:num w:numId="15">
    <w:abstractNumId w:val="5"/>
  </w:num>
  <w:num w:numId="16">
    <w:abstractNumId w:val="3"/>
  </w:num>
  <w:num w:numId="17">
    <w:abstractNumId w:val="2"/>
  </w:num>
  <w:num w:numId="18">
    <w:abstractNumId w:val="11"/>
  </w:num>
  <w:num w:numId="19">
    <w:abstractNumId w:val="12"/>
  </w:num>
  <w:num w:numId="20">
    <w:abstractNumId w:val="0"/>
  </w:num>
  <w:num w:numId="21">
    <w:abstractNumId w:val="18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D0F78"/>
    <w:rsid w:val="00003AA0"/>
    <w:rsid w:val="00010DA7"/>
    <w:rsid w:val="00041719"/>
    <w:rsid w:val="00044645"/>
    <w:rsid w:val="00070A98"/>
    <w:rsid w:val="00087599"/>
    <w:rsid w:val="0009032F"/>
    <w:rsid w:val="00092B33"/>
    <w:rsid w:val="00092DC7"/>
    <w:rsid w:val="000A6852"/>
    <w:rsid w:val="000C01B9"/>
    <w:rsid w:val="000C1DE5"/>
    <w:rsid w:val="000E6148"/>
    <w:rsid w:val="000F4208"/>
    <w:rsid w:val="00107B24"/>
    <w:rsid w:val="00110C43"/>
    <w:rsid w:val="0011268B"/>
    <w:rsid w:val="001168BC"/>
    <w:rsid w:val="001404F2"/>
    <w:rsid w:val="001420E0"/>
    <w:rsid w:val="001503CC"/>
    <w:rsid w:val="001551B5"/>
    <w:rsid w:val="002272AD"/>
    <w:rsid w:val="00230357"/>
    <w:rsid w:val="00236EB1"/>
    <w:rsid w:val="00286930"/>
    <w:rsid w:val="00291C49"/>
    <w:rsid w:val="002C6264"/>
    <w:rsid w:val="002D0652"/>
    <w:rsid w:val="002D08A9"/>
    <w:rsid w:val="002E1EDA"/>
    <w:rsid w:val="002F6873"/>
    <w:rsid w:val="00314ED1"/>
    <w:rsid w:val="0035323F"/>
    <w:rsid w:val="003738F6"/>
    <w:rsid w:val="00396F87"/>
    <w:rsid w:val="003A5D5B"/>
    <w:rsid w:val="003C1D8F"/>
    <w:rsid w:val="003C2154"/>
    <w:rsid w:val="003D635E"/>
    <w:rsid w:val="003E204E"/>
    <w:rsid w:val="00411435"/>
    <w:rsid w:val="00414E61"/>
    <w:rsid w:val="00424C5A"/>
    <w:rsid w:val="004274F9"/>
    <w:rsid w:val="0043182B"/>
    <w:rsid w:val="00464AB3"/>
    <w:rsid w:val="00470B5B"/>
    <w:rsid w:val="004B170E"/>
    <w:rsid w:val="004B41C8"/>
    <w:rsid w:val="004C590B"/>
    <w:rsid w:val="004D5B33"/>
    <w:rsid w:val="004E7AA2"/>
    <w:rsid w:val="005107E6"/>
    <w:rsid w:val="005154C7"/>
    <w:rsid w:val="00517CA8"/>
    <w:rsid w:val="0054074E"/>
    <w:rsid w:val="005422CF"/>
    <w:rsid w:val="00545554"/>
    <w:rsid w:val="00547CD4"/>
    <w:rsid w:val="00573ABF"/>
    <w:rsid w:val="005856C8"/>
    <w:rsid w:val="0059444D"/>
    <w:rsid w:val="005A2228"/>
    <w:rsid w:val="005A6E06"/>
    <w:rsid w:val="005B4A7F"/>
    <w:rsid w:val="005E3422"/>
    <w:rsid w:val="005E4898"/>
    <w:rsid w:val="00651952"/>
    <w:rsid w:val="00672CB4"/>
    <w:rsid w:val="006830D2"/>
    <w:rsid w:val="00697B44"/>
    <w:rsid w:val="006B2760"/>
    <w:rsid w:val="006D210C"/>
    <w:rsid w:val="006D40B1"/>
    <w:rsid w:val="006E3238"/>
    <w:rsid w:val="00703AC6"/>
    <w:rsid w:val="00710840"/>
    <w:rsid w:val="00710B79"/>
    <w:rsid w:val="00714FE8"/>
    <w:rsid w:val="00734127"/>
    <w:rsid w:val="00743CD9"/>
    <w:rsid w:val="007604B0"/>
    <w:rsid w:val="007B2674"/>
    <w:rsid w:val="007C4954"/>
    <w:rsid w:val="007D1AB1"/>
    <w:rsid w:val="008261A7"/>
    <w:rsid w:val="0082755E"/>
    <w:rsid w:val="00832E88"/>
    <w:rsid w:val="00857D8A"/>
    <w:rsid w:val="00874FCD"/>
    <w:rsid w:val="00875A10"/>
    <w:rsid w:val="00882444"/>
    <w:rsid w:val="008A060B"/>
    <w:rsid w:val="008B58ED"/>
    <w:rsid w:val="00912F8E"/>
    <w:rsid w:val="009251FB"/>
    <w:rsid w:val="00942BF9"/>
    <w:rsid w:val="009556A8"/>
    <w:rsid w:val="00974233"/>
    <w:rsid w:val="009754EC"/>
    <w:rsid w:val="009A7782"/>
    <w:rsid w:val="009B5617"/>
    <w:rsid w:val="009D0F78"/>
    <w:rsid w:val="009F1DA4"/>
    <w:rsid w:val="009F6A22"/>
    <w:rsid w:val="00A00D5E"/>
    <w:rsid w:val="00A0462B"/>
    <w:rsid w:val="00A04A89"/>
    <w:rsid w:val="00A16B61"/>
    <w:rsid w:val="00A42781"/>
    <w:rsid w:val="00A4346B"/>
    <w:rsid w:val="00A436AA"/>
    <w:rsid w:val="00A51E15"/>
    <w:rsid w:val="00A57917"/>
    <w:rsid w:val="00A812BE"/>
    <w:rsid w:val="00A879A4"/>
    <w:rsid w:val="00AC7CDF"/>
    <w:rsid w:val="00AD0CE9"/>
    <w:rsid w:val="00AD4A23"/>
    <w:rsid w:val="00AE3DD8"/>
    <w:rsid w:val="00B00790"/>
    <w:rsid w:val="00B201AF"/>
    <w:rsid w:val="00B25901"/>
    <w:rsid w:val="00B43F1B"/>
    <w:rsid w:val="00B602D7"/>
    <w:rsid w:val="00B643A9"/>
    <w:rsid w:val="00BA69B8"/>
    <w:rsid w:val="00BB0167"/>
    <w:rsid w:val="00BB0C25"/>
    <w:rsid w:val="00BB1EEA"/>
    <w:rsid w:val="00BB257D"/>
    <w:rsid w:val="00BB531E"/>
    <w:rsid w:val="00BF1BCC"/>
    <w:rsid w:val="00C14788"/>
    <w:rsid w:val="00C24C43"/>
    <w:rsid w:val="00C24EB0"/>
    <w:rsid w:val="00C874B3"/>
    <w:rsid w:val="00CB7F9C"/>
    <w:rsid w:val="00CC0133"/>
    <w:rsid w:val="00CC4FEA"/>
    <w:rsid w:val="00CD6E49"/>
    <w:rsid w:val="00CE26C2"/>
    <w:rsid w:val="00CE5235"/>
    <w:rsid w:val="00CE7897"/>
    <w:rsid w:val="00D16FEE"/>
    <w:rsid w:val="00D23EB1"/>
    <w:rsid w:val="00D365C0"/>
    <w:rsid w:val="00D63055"/>
    <w:rsid w:val="00D72745"/>
    <w:rsid w:val="00DB648F"/>
    <w:rsid w:val="00DD3D42"/>
    <w:rsid w:val="00DF284D"/>
    <w:rsid w:val="00DF58BB"/>
    <w:rsid w:val="00DF5E5C"/>
    <w:rsid w:val="00E01ED2"/>
    <w:rsid w:val="00E25CE6"/>
    <w:rsid w:val="00E414EE"/>
    <w:rsid w:val="00E43DB4"/>
    <w:rsid w:val="00E45882"/>
    <w:rsid w:val="00E7404F"/>
    <w:rsid w:val="00E84C7C"/>
    <w:rsid w:val="00EA3821"/>
    <w:rsid w:val="00EA6B38"/>
    <w:rsid w:val="00EF08BB"/>
    <w:rsid w:val="00EF0CE4"/>
    <w:rsid w:val="00F022A0"/>
    <w:rsid w:val="00F072E7"/>
    <w:rsid w:val="00F66ED7"/>
    <w:rsid w:val="00FA1145"/>
    <w:rsid w:val="00FA4A3D"/>
    <w:rsid w:val="00FA6109"/>
    <w:rsid w:val="00FB02D1"/>
    <w:rsid w:val="00FD4DF4"/>
    <w:rsid w:val="00F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2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58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458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ody Text"/>
    <w:basedOn w:val="a"/>
    <w:link w:val="a4"/>
    <w:rsid w:val="00E458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45882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E4588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5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88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A060B"/>
    <w:pPr>
      <w:ind w:left="720"/>
      <w:contextualSpacing/>
    </w:pPr>
  </w:style>
  <w:style w:type="paragraph" w:customStyle="1" w:styleId="2">
    <w:name w:val="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rsid w:val="005856C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A00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00D5E"/>
  </w:style>
  <w:style w:type="paragraph" w:styleId="ab">
    <w:name w:val="footer"/>
    <w:basedOn w:val="a"/>
    <w:link w:val="ac"/>
    <w:uiPriority w:val="99"/>
    <w:unhideWhenUsed/>
    <w:rsid w:val="00A00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0D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49A6C-C5FE-4BD3-A7F2-20172587E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4907</TotalTime>
  <Pages>4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pc-GOS1</cp:lastModifiedBy>
  <cp:revision>72</cp:revision>
  <cp:lastPrinted>2025-01-09T06:26:00Z</cp:lastPrinted>
  <dcterms:created xsi:type="dcterms:W3CDTF">2018-03-22T04:33:00Z</dcterms:created>
  <dcterms:modified xsi:type="dcterms:W3CDTF">2025-01-09T06:26:00Z</dcterms:modified>
</cp:coreProperties>
</file>